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彭阳县王洼片区供水工程-矿井水配置利用工程(土建一标段)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专业工程分包项目成交候选人公示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7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彭阳县王洼片区供水工程-矿井水配置利用工程(土建一标段)专业工程分包项目于2026年01月06日进行了评审。现将候选成交供应商公示如下：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评审小组推荐的候选成交供应商名单及其排序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一标段</w:t>
      </w:r>
    </w:p>
    <w:tbl>
      <w:tblPr>
        <w:tblStyle w:val="19"/>
        <w:tblW w:w="4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19"/>
        <w:gridCol w:w="3190"/>
        <w:gridCol w:w="196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候选成交供应商排名</w:t>
            </w:r>
          </w:p>
        </w:tc>
        <w:tc>
          <w:tcPr>
            <w:tcW w:w="19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响应报价（元）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宁夏德德建筑工程有限公司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1508080.01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宁夏长鼎建设工程有限公司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1533598.31 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山东钻神机械设备制造有限公司  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1522233.40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9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预成交供应商</w:t>
            </w:r>
          </w:p>
        </w:tc>
        <w:tc>
          <w:tcPr>
            <w:tcW w:w="3703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宁夏德德建筑工程有限公司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二标段</w:t>
      </w:r>
    </w:p>
    <w:tbl>
      <w:tblPr>
        <w:tblStyle w:val="19"/>
        <w:tblW w:w="4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19"/>
        <w:gridCol w:w="3190"/>
        <w:gridCol w:w="196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候选成交供应商排名</w:t>
            </w:r>
          </w:p>
        </w:tc>
        <w:tc>
          <w:tcPr>
            <w:tcW w:w="19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响应报价（元）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宁夏翔瑞建设工程有限公司  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1250949.50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宁夏浩成电力工程有限公司 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1281436.40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194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宁夏亿尔顿建筑工程有限公司 </w:t>
            </w:r>
          </w:p>
        </w:tc>
        <w:tc>
          <w:tcPr>
            <w:tcW w:w="119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1270713.05 </w:t>
            </w:r>
          </w:p>
        </w:tc>
        <w:tc>
          <w:tcPr>
            <w:tcW w:w="55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76.64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9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预成交供应商</w:t>
            </w:r>
          </w:p>
        </w:tc>
        <w:tc>
          <w:tcPr>
            <w:tcW w:w="3703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宁夏翔瑞建设工程有限公司 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二、提出异议的渠道和方式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供应商或者其他利害关系人对本项目评审结果有异议的，请在成交候选人公示期内以书面形式向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宁夏六盘山水务有限公司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或宁夏水利水电工程咨询有限公司提出质疑，公示期截止后，质疑请求不再受理。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三、公示期：2026-01-06至2026-01-09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四、联系方式：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采购人：宁夏六盘山水务有限公司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12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1889125</wp:posOffset>
            </wp:positionH>
            <wp:positionV relativeFrom="paragraph">
              <wp:posOffset>250190</wp:posOffset>
            </wp:positionV>
            <wp:extent cx="1522730" cy="1553845"/>
            <wp:effectExtent l="0" t="0" r="1270" b="8255"/>
            <wp:wrapNone/>
            <wp:docPr id="3" name="图片 3" descr="00e61d7261dd9f45239e0b94bcfb0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e61d7261dd9f45239e0b94bcfb0e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联系人：韩素英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72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电  话：13649520246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7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7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采购代理机构：宁夏水利水电工程咨询有限公司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7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联系人：万文平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/>
        <w:autoSpaceDE w:val="0"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7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电话：0951-3026596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776" w:firstLineChars="1600"/>
        <w:jc w:val="righ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2026年01月06日</w:t>
      </w:r>
    </w:p>
    <w:sectPr>
      <w:headerReference r:id="rId3" w:type="default"/>
      <w:headerReference r:id="rId4" w:type="even"/>
      <w:pgSz w:w="11906" w:h="16838"/>
      <w:pgMar w:top="1474" w:right="1587" w:bottom="1247" w:left="1587" w:header="1134" w:footer="850" w:gutter="0"/>
      <w:pgNumType w:fmt="decimal" w:start="1"/>
      <w:cols w:space="0" w:num="1"/>
      <w:rtlGutter w:val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liss Light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B7080"/>
    <w:multiLevelType w:val="singleLevel"/>
    <w:tmpl w:val="BB0B70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MzFiYThlMDE1OWJmMTUxMTJkNDYxYTVmNGI0ZWYifQ=="/>
    <w:docVar w:name="KSO_WPS_MARK_KEY" w:val="7b1273c1-05b9-4e7c-bc2d-47622264e0b0"/>
  </w:docVars>
  <w:rsids>
    <w:rsidRoot w:val="00000000"/>
    <w:rsid w:val="0015004B"/>
    <w:rsid w:val="00A05231"/>
    <w:rsid w:val="00A2611C"/>
    <w:rsid w:val="01E91DFE"/>
    <w:rsid w:val="0281282A"/>
    <w:rsid w:val="02D925FF"/>
    <w:rsid w:val="02E132C9"/>
    <w:rsid w:val="032B6C3A"/>
    <w:rsid w:val="039711F3"/>
    <w:rsid w:val="040E7BF1"/>
    <w:rsid w:val="04820CA9"/>
    <w:rsid w:val="05A30D0A"/>
    <w:rsid w:val="064A6C5D"/>
    <w:rsid w:val="08403DF8"/>
    <w:rsid w:val="092B0B49"/>
    <w:rsid w:val="097E055B"/>
    <w:rsid w:val="099F15D7"/>
    <w:rsid w:val="0A076FCF"/>
    <w:rsid w:val="0AF55C63"/>
    <w:rsid w:val="0B475B51"/>
    <w:rsid w:val="0B4D5672"/>
    <w:rsid w:val="0BF26547"/>
    <w:rsid w:val="0C8165D8"/>
    <w:rsid w:val="0C8573BB"/>
    <w:rsid w:val="0C8A5893"/>
    <w:rsid w:val="0CBB0B81"/>
    <w:rsid w:val="0D5278AC"/>
    <w:rsid w:val="0DAB3AA0"/>
    <w:rsid w:val="0E2E74A1"/>
    <w:rsid w:val="0EE721D9"/>
    <w:rsid w:val="0F3B5DC5"/>
    <w:rsid w:val="0FA44761"/>
    <w:rsid w:val="0FC87458"/>
    <w:rsid w:val="108364EA"/>
    <w:rsid w:val="10AD0C8E"/>
    <w:rsid w:val="10CB7366"/>
    <w:rsid w:val="10D24075"/>
    <w:rsid w:val="111700D2"/>
    <w:rsid w:val="11C24D73"/>
    <w:rsid w:val="132F00C9"/>
    <w:rsid w:val="13B95008"/>
    <w:rsid w:val="140531BE"/>
    <w:rsid w:val="14444E36"/>
    <w:rsid w:val="146D75D9"/>
    <w:rsid w:val="149363ED"/>
    <w:rsid w:val="15C00D6D"/>
    <w:rsid w:val="16232C2C"/>
    <w:rsid w:val="164900EC"/>
    <w:rsid w:val="16B5089D"/>
    <w:rsid w:val="17644050"/>
    <w:rsid w:val="19A60971"/>
    <w:rsid w:val="1C062F35"/>
    <w:rsid w:val="1D342F22"/>
    <w:rsid w:val="1D4F1A4B"/>
    <w:rsid w:val="1DB2100B"/>
    <w:rsid w:val="1E9673A1"/>
    <w:rsid w:val="1F00466F"/>
    <w:rsid w:val="1F4374C2"/>
    <w:rsid w:val="20191E9C"/>
    <w:rsid w:val="209F5EE6"/>
    <w:rsid w:val="20A77107"/>
    <w:rsid w:val="20F006C6"/>
    <w:rsid w:val="22263C23"/>
    <w:rsid w:val="22F812B4"/>
    <w:rsid w:val="23270D19"/>
    <w:rsid w:val="23B47ED1"/>
    <w:rsid w:val="24046D55"/>
    <w:rsid w:val="240A1D79"/>
    <w:rsid w:val="246B4C91"/>
    <w:rsid w:val="24741D97"/>
    <w:rsid w:val="24AE2080"/>
    <w:rsid w:val="24B93C4E"/>
    <w:rsid w:val="24D52712"/>
    <w:rsid w:val="250215C6"/>
    <w:rsid w:val="253F075B"/>
    <w:rsid w:val="26BD08CE"/>
    <w:rsid w:val="285C326E"/>
    <w:rsid w:val="28F04CC7"/>
    <w:rsid w:val="291E2446"/>
    <w:rsid w:val="299F493F"/>
    <w:rsid w:val="2A115F04"/>
    <w:rsid w:val="2A272BFC"/>
    <w:rsid w:val="2A581813"/>
    <w:rsid w:val="2AAD6DE8"/>
    <w:rsid w:val="2AE81503"/>
    <w:rsid w:val="2BCE5D55"/>
    <w:rsid w:val="2C174C04"/>
    <w:rsid w:val="2C7A1F15"/>
    <w:rsid w:val="2FAA0D63"/>
    <w:rsid w:val="30F055CE"/>
    <w:rsid w:val="323A5ECA"/>
    <w:rsid w:val="33C35A2D"/>
    <w:rsid w:val="34291FA5"/>
    <w:rsid w:val="34E21BE5"/>
    <w:rsid w:val="35487054"/>
    <w:rsid w:val="360C6A20"/>
    <w:rsid w:val="369E4A52"/>
    <w:rsid w:val="379B1D63"/>
    <w:rsid w:val="39DE6C9F"/>
    <w:rsid w:val="3A0379ED"/>
    <w:rsid w:val="3A6C4C7F"/>
    <w:rsid w:val="3ADF07FD"/>
    <w:rsid w:val="3AE10910"/>
    <w:rsid w:val="3C386E19"/>
    <w:rsid w:val="3D1B661E"/>
    <w:rsid w:val="3D5D5666"/>
    <w:rsid w:val="3DD84CED"/>
    <w:rsid w:val="3DF65808"/>
    <w:rsid w:val="3E1D6BA4"/>
    <w:rsid w:val="3E816841"/>
    <w:rsid w:val="3E84382D"/>
    <w:rsid w:val="404042A0"/>
    <w:rsid w:val="40907B01"/>
    <w:rsid w:val="41B45924"/>
    <w:rsid w:val="42B175E4"/>
    <w:rsid w:val="43030DB7"/>
    <w:rsid w:val="43E23477"/>
    <w:rsid w:val="440525B4"/>
    <w:rsid w:val="441F131E"/>
    <w:rsid w:val="4541644A"/>
    <w:rsid w:val="4567314C"/>
    <w:rsid w:val="46793730"/>
    <w:rsid w:val="480F2641"/>
    <w:rsid w:val="48977114"/>
    <w:rsid w:val="48A91760"/>
    <w:rsid w:val="4943073D"/>
    <w:rsid w:val="49703FC9"/>
    <w:rsid w:val="49E60792"/>
    <w:rsid w:val="4AD2196B"/>
    <w:rsid w:val="4AF64A04"/>
    <w:rsid w:val="4B74280F"/>
    <w:rsid w:val="4BC1547B"/>
    <w:rsid w:val="4C231829"/>
    <w:rsid w:val="4CCC33AB"/>
    <w:rsid w:val="4D6759D6"/>
    <w:rsid w:val="4F377215"/>
    <w:rsid w:val="4F8E423E"/>
    <w:rsid w:val="51DC0DF8"/>
    <w:rsid w:val="52081BED"/>
    <w:rsid w:val="5237602E"/>
    <w:rsid w:val="53161161"/>
    <w:rsid w:val="53596397"/>
    <w:rsid w:val="53CF0730"/>
    <w:rsid w:val="540006A2"/>
    <w:rsid w:val="543C128D"/>
    <w:rsid w:val="546B4C6B"/>
    <w:rsid w:val="54BE6593"/>
    <w:rsid w:val="54D80B97"/>
    <w:rsid w:val="55037980"/>
    <w:rsid w:val="560A53E6"/>
    <w:rsid w:val="562A7A70"/>
    <w:rsid w:val="56E541F5"/>
    <w:rsid w:val="57191AFA"/>
    <w:rsid w:val="58FC3D1E"/>
    <w:rsid w:val="596C74DE"/>
    <w:rsid w:val="5A2C21F1"/>
    <w:rsid w:val="5A696874"/>
    <w:rsid w:val="5AF80F81"/>
    <w:rsid w:val="5C044808"/>
    <w:rsid w:val="5CA47118"/>
    <w:rsid w:val="5CE45005"/>
    <w:rsid w:val="5E174F66"/>
    <w:rsid w:val="5E604B5F"/>
    <w:rsid w:val="5EA50D43"/>
    <w:rsid w:val="5F6D12E1"/>
    <w:rsid w:val="61675717"/>
    <w:rsid w:val="61920B35"/>
    <w:rsid w:val="61BF5946"/>
    <w:rsid w:val="62901CF5"/>
    <w:rsid w:val="63D336DD"/>
    <w:rsid w:val="64487342"/>
    <w:rsid w:val="66026529"/>
    <w:rsid w:val="66F83AE8"/>
    <w:rsid w:val="670B0C09"/>
    <w:rsid w:val="67EE4F89"/>
    <w:rsid w:val="67F51E74"/>
    <w:rsid w:val="686E1C26"/>
    <w:rsid w:val="6890094E"/>
    <w:rsid w:val="691213D7"/>
    <w:rsid w:val="698B2A34"/>
    <w:rsid w:val="6B0B4A1E"/>
    <w:rsid w:val="6B3420FD"/>
    <w:rsid w:val="6B521682"/>
    <w:rsid w:val="6D1A7285"/>
    <w:rsid w:val="6D7A38ED"/>
    <w:rsid w:val="6DF32B34"/>
    <w:rsid w:val="6EA10B7C"/>
    <w:rsid w:val="6EC27435"/>
    <w:rsid w:val="6F51593E"/>
    <w:rsid w:val="6F6B6191"/>
    <w:rsid w:val="707D6F0A"/>
    <w:rsid w:val="72DD768E"/>
    <w:rsid w:val="732C5617"/>
    <w:rsid w:val="73E83492"/>
    <w:rsid w:val="7412787E"/>
    <w:rsid w:val="7419513C"/>
    <w:rsid w:val="741B6D96"/>
    <w:rsid w:val="743B5827"/>
    <w:rsid w:val="74884070"/>
    <w:rsid w:val="74E02308"/>
    <w:rsid w:val="767A6279"/>
    <w:rsid w:val="76A42638"/>
    <w:rsid w:val="774245A3"/>
    <w:rsid w:val="779C3243"/>
    <w:rsid w:val="78690ED0"/>
    <w:rsid w:val="789B5291"/>
    <w:rsid w:val="792151BF"/>
    <w:rsid w:val="796A4780"/>
    <w:rsid w:val="7AA02113"/>
    <w:rsid w:val="7AC05B99"/>
    <w:rsid w:val="7BBA7205"/>
    <w:rsid w:val="7DC036E8"/>
    <w:rsid w:val="7DED418E"/>
    <w:rsid w:val="7E5441D3"/>
    <w:rsid w:val="7E896812"/>
    <w:rsid w:val="7F0D559C"/>
    <w:rsid w:val="7FF826D9"/>
    <w:rsid w:val="DFE3C20D"/>
    <w:rsid w:val="EEFF2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仿宋" w:cs="仿宋"/>
      <w:kern w:val="2"/>
      <w:sz w:val="32"/>
      <w:szCs w:val="32"/>
      <w:lang w:val="en-US" w:eastAsia="zh-CN" w:bidi="ar-SA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正文缩进 New New New New"/>
    <w:basedOn w:val="4"/>
    <w:next w:val="6"/>
    <w:qFormat/>
    <w:uiPriority w:val="99"/>
    <w:pPr>
      <w:ind w:firstLine="420"/>
    </w:pPr>
    <w:rPr>
      <w:rFonts w:ascii="Times New Roman" w:hAnsi="Times New Roman" w:cs="Times New Roman"/>
      <w:sz w:val="24"/>
    </w:rPr>
  </w:style>
  <w:style w:type="paragraph" w:customStyle="1" w:styleId="4">
    <w:name w:val="正文_0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（首行缩进两字）"/>
    <w:basedOn w:val="6"/>
    <w:qFormat/>
    <w:uiPriority w:val="0"/>
    <w:pPr>
      <w:spacing w:line="360" w:lineRule="auto"/>
      <w:ind w:firstLine="420"/>
    </w:pPr>
    <w:rPr>
      <w:sz w:val="28"/>
      <w:szCs w:val="21"/>
    </w:rPr>
  </w:style>
  <w:style w:type="paragraph" w:customStyle="1" w:styleId="6">
    <w:name w:val="正文_0"/>
    <w:next w:val="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页脚_0"/>
    <w:basedOn w:val="4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alutation"/>
    <w:basedOn w:val="1"/>
    <w:next w:val="1"/>
    <w:qFormat/>
    <w:uiPriority w:val="0"/>
    <w:pPr>
      <w:adjustRightInd w:val="0"/>
      <w:spacing w:line="360" w:lineRule="auto"/>
      <w:textAlignment w:val="baseline"/>
    </w:pPr>
    <w:rPr>
      <w:rFonts w:ascii="宋体" w:eastAsia="仿宋"/>
      <w:kern w:val="0"/>
      <w:sz w:val="24"/>
      <w:szCs w:val="21"/>
    </w:rPr>
  </w:style>
  <w:style w:type="paragraph" w:styleId="9">
    <w:name w:val="Body Text"/>
    <w:basedOn w:val="1"/>
    <w:next w:val="1"/>
    <w:qFormat/>
    <w:uiPriority w:val="1"/>
    <w:rPr>
      <w:sz w:val="32"/>
      <w:szCs w:val="32"/>
    </w:rPr>
  </w:style>
  <w:style w:type="paragraph" w:styleId="10">
    <w:name w:val="Body Text Indent"/>
    <w:basedOn w:val="1"/>
    <w:next w:val="11"/>
    <w:qFormat/>
    <w:uiPriority w:val="0"/>
    <w:pPr>
      <w:adjustRightInd w:val="0"/>
      <w:spacing w:after="120"/>
      <w:ind w:left="420" w:leftChars="200"/>
      <w:textAlignment w:val="baseline"/>
    </w:pPr>
    <w:rPr>
      <w:rFonts w:eastAsia="宋体"/>
      <w:szCs w:val="24"/>
    </w:rPr>
  </w:style>
  <w:style w:type="paragraph" w:styleId="11">
    <w:name w:val="envelope return"/>
    <w:basedOn w:val="1"/>
    <w:semiHidden/>
    <w:qFormat/>
    <w:uiPriority w:val="0"/>
    <w:pPr>
      <w:adjustRightInd w:val="0"/>
      <w:snapToGrid w:val="0"/>
      <w:spacing w:line="360" w:lineRule="auto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12">
    <w:name w:val="Body Text Indent 2"/>
    <w:basedOn w:val="1"/>
    <w:next w:val="13"/>
    <w:qFormat/>
    <w:uiPriority w:val="0"/>
    <w:pPr>
      <w:widowControl/>
      <w:spacing w:line="360" w:lineRule="atLeast"/>
      <w:ind w:firstLine="1922" w:firstLineChars="600"/>
      <w:jc w:val="left"/>
    </w:pPr>
    <w:rPr>
      <w:rFonts w:ascii="Times New Roman" w:hAnsi="Times New Roman" w:eastAsia="宋体" w:cs="Times New Roman"/>
      <w:b/>
      <w:bCs/>
      <w:kern w:val="0"/>
      <w:sz w:val="32"/>
      <w:szCs w:val="20"/>
    </w:rPr>
  </w:style>
  <w:style w:type="paragraph" w:customStyle="1" w:styleId="13">
    <w:name w:val="样式 样式 样式 样式 小四 行距: 1.5 倍行距 + 首行缩进:  2 字符 + 首行缩进:  2 字符 + 首行缩进:  ..."/>
    <w:basedOn w:val="1"/>
    <w:autoRedefine/>
    <w:qFormat/>
    <w:uiPriority w:val="0"/>
    <w:pPr>
      <w:spacing w:line="360" w:lineRule="auto"/>
      <w:ind w:firstLine="592" w:firstLineChars="200"/>
    </w:pPr>
    <w:rPr>
      <w:rFonts w:ascii="Calibri" w:hAnsi="Calibri"/>
      <w:spacing w:val="8"/>
      <w:sz w:val="24"/>
      <w:szCs w:val="22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qFormat/>
    <w:uiPriority w:val="99"/>
    <w:pPr>
      <w:spacing w:line="480" w:lineRule="atLeast"/>
      <w:ind w:left="420" w:hanging="420"/>
    </w:pPr>
    <w:rPr>
      <w:rFonts w:ascii="Arial" w:hAnsi="Arial" w:cs="Arial"/>
      <w:b/>
      <w:sz w:val="2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7">
    <w:name w:val="Body Text First Indent 2"/>
    <w:basedOn w:val="10"/>
    <w:next w:val="8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3">
    <w:name w:val="样式 纯文本文章正文 + 左  0 字符"/>
    <w:basedOn w:val="1"/>
    <w:semiHidden/>
    <w:qFormat/>
    <w:uiPriority w:val="0"/>
    <w:pPr>
      <w:widowControl/>
      <w:ind w:firstLine="560"/>
    </w:pPr>
    <w:rPr>
      <w:rFonts w:ascii="宋体" w:hAnsi="Courier New" w:cs="宋体"/>
    </w:rPr>
  </w:style>
  <w:style w:type="paragraph" w:customStyle="1" w:styleId="24">
    <w:name w:val="正文_1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（首行缩进两字）_1"/>
    <w:basedOn w:val="26"/>
    <w:qFormat/>
    <w:uiPriority w:val="0"/>
    <w:pPr>
      <w:spacing w:line="360" w:lineRule="auto"/>
      <w:ind w:firstLine="420"/>
    </w:pPr>
    <w:rPr>
      <w:sz w:val="28"/>
      <w:szCs w:val="21"/>
    </w:rPr>
  </w:style>
  <w:style w:type="paragraph" w:customStyle="1" w:styleId="26">
    <w:name w:val="Normal_1"/>
    <w:next w:val="27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customStyle="1" w:styleId="27">
    <w:name w:val="正文（首行缩进两字）_1_0_0"/>
    <w:basedOn w:val="28"/>
    <w:qFormat/>
    <w:uiPriority w:val="0"/>
    <w:pPr>
      <w:spacing w:line="360" w:lineRule="auto"/>
      <w:ind w:firstLine="420"/>
    </w:pPr>
    <w:rPr>
      <w:sz w:val="28"/>
      <w:szCs w:val="21"/>
    </w:rPr>
  </w:style>
  <w:style w:type="paragraph" w:customStyle="1" w:styleId="28">
    <w:name w:val="正文_1_0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Footer_0"/>
    <w:basedOn w:val="30"/>
    <w:next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0">
    <w:name w:val="Normal_1_1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正文缩进 New New New New_0_0"/>
    <w:basedOn w:val="32"/>
    <w:next w:val="26"/>
    <w:qFormat/>
    <w:uiPriority w:val="0"/>
    <w:pPr>
      <w:ind w:firstLine="420"/>
    </w:pPr>
    <w:rPr>
      <w:rFonts w:ascii="Times New Roman" w:hAnsi="Times New Roman" w:eastAsia="宋体" w:cs="Times New Roman"/>
      <w:sz w:val="24"/>
    </w:rPr>
  </w:style>
  <w:style w:type="paragraph" w:customStyle="1" w:styleId="32">
    <w:name w:val="正文_0_1_0"/>
    <w:next w:val="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页脚_0_0_0"/>
    <w:basedOn w:val="32"/>
    <w:next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4">
    <w:name w:val="页脚_0_0"/>
    <w:basedOn w:val="35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5">
    <w:name w:val="正文_0_1"/>
    <w:next w:val="34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36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37">
    <w:name w:val="页脚 字符"/>
    <w:basedOn w:val="20"/>
    <w:link w:val="2"/>
    <w:qFormat/>
    <w:uiPriority w:val="0"/>
    <w:rPr>
      <w:rFonts w:ascii="宋体" w:hAnsi="宋体" w:eastAsia="仿宋_GB2312" w:cs="Times New Roman"/>
      <w:sz w:val="18"/>
      <w:szCs w:val="32"/>
    </w:rPr>
  </w:style>
  <w:style w:type="character" w:customStyle="1" w:styleId="38">
    <w:name w:val="页眉 字符"/>
    <w:basedOn w:val="20"/>
    <w:link w:val="14"/>
    <w:qFormat/>
    <w:uiPriority w:val="99"/>
    <w:rPr>
      <w:rFonts w:ascii="宋体" w:hAnsi="宋体" w:eastAsia="仿宋_GB2312"/>
      <w:kern w:val="2"/>
      <w:sz w:val="18"/>
      <w:szCs w:val="18"/>
    </w:rPr>
  </w:style>
  <w:style w:type="paragraph" w:customStyle="1" w:styleId="39">
    <w:name w:val="=正文格式"/>
    <w:basedOn w:val="1"/>
    <w:qFormat/>
    <w:uiPriority w:val="0"/>
    <w:pPr>
      <w:widowControl/>
      <w:snapToGrid w:val="0"/>
      <w:spacing w:line="360" w:lineRule="auto"/>
      <w:ind w:firstLine="560" w:firstLineChars="200"/>
    </w:pPr>
    <w:rPr>
      <w:rFonts w:ascii="Arial" w:hAnsi="Arial"/>
      <w:color w:val="000000"/>
      <w:kern w:val="0"/>
      <w:sz w:val="28"/>
      <w:szCs w:val="28"/>
    </w:rPr>
  </w:style>
  <w:style w:type="paragraph" w:customStyle="1" w:styleId="40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41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正文缩进 New New New New_0_0_0"/>
    <w:basedOn w:val="30"/>
    <w:next w:val="30"/>
    <w:qFormat/>
    <w:uiPriority w:val="0"/>
    <w:pPr>
      <w:ind w:firstLine="420"/>
    </w:pPr>
    <w:rPr>
      <w:rFonts w:ascii="Times New Roman" w:hAnsi="Times New Roman" w:eastAsia="宋体" w:cs="Times New Roman"/>
      <w:sz w:val="24"/>
    </w:rPr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513</Characters>
  <Lines>0</Lines>
  <Paragraphs>42</Paragraphs>
  <TotalTime>16</TotalTime>
  <ScaleCrop>false</ScaleCrop>
  <LinksUpToDate>false</LinksUpToDate>
  <CharactersWithSpaces>517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2019-09-12T09:19:00Z</dcterms:created>
  <dc:creator>zhang</dc:creator>
  <cp:lastModifiedBy>静静爱袁武</cp:lastModifiedBy>
  <cp:lastPrinted>2023-09-13T06:29:00Z</cp:lastPrinted>
  <dcterms:modified xsi:type="dcterms:W3CDTF">2026-01-06T02:44:31Z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4327317A927C48CEA2F659E192430616_13</vt:lpwstr>
  </property>
  <property fmtid="{D5CDD505-2E9C-101B-9397-08002B2CF9AE}" pid="4" name="KSOTemplateDocerSaveRecord">
    <vt:lpwstr>eyJoZGlkIjoiOTJmMzBlODBkYTRlZWRjZjUwOGJkZjcxYTEyYTQwNjIiLCJ1c2VySWQiOiI1MDM3Mzk4MzgifQ==</vt:lpwstr>
  </property>
</Properties>
</file>